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X="-714" w:tblpY="-1129"/>
        <w:tblW w:w="10490" w:type="dxa"/>
        <w:tblLayout w:type="fixed"/>
        <w:tblLook w:val="0000" w:firstRow="0" w:lastRow="0" w:firstColumn="0" w:lastColumn="0" w:noHBand="0" w:noVBand="0"/>
      </w:tblPr>
      <w:tblGrid>
        <w:gridCol w:w="961"/>
        <w:gridCol w:w="5519"/>
        <w:gridCol w:w="10"/>
        <w:gridCol w:w="1856"/>
        <w:gridCol w:w="169"/>
        <w:gridCol w:w="1962"/>
        <w:gridCol w:w="13"/>
      </w:tblGrid>
      <w:tr w:rsidR="00166141" w:rsidRPr="0070557C" w14:paraId="3F7690EF" w14:textId="77777777" w:rsidTr="0070557C">
        <w:trPr>
          <w:gridAfter w:val="1"/>
          <w:wAfter w:w="13" w:type="dxa"/>
          <w:trHeight w:val="41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B34F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CAF2" w14:textId="77777777" w:rsidR="00166141" w:rsidRPr="0070557C" w:rsidRDefault="00166141" w:rsidP="00705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7950" w14:textId="77777777" w:rsidR="00166141" w:rsidRPr="0070557C" w:rsidRDefault="00166141" w:rsidP="00705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ABE9" w14:textId="77777777" w:rsidR="00166141" w:rsidRPr="0070557C" w:rsidRDefault="00166141" w:rsidP="00705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C5D1" w14:textId="77777777" w:rsidR="00166141" w:rsidRPr="0070557C" w:rsidRDefault="00166141" w:rsidP="00705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166141" w:rsidRPr="0070557C" w14:paraId="7EBF7CB9" w14:textId="77777777" w:rsidTr="0070557C">
        <w:trPr>
          <w:trHeight w:val="269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888" w14:textId="77777777" w:rsidR="00166141" w:rsidRPr="0070557C" w:rsidRDefault="00166141" w:rsidP="00705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</w:t>
            </w:r>
          </w:p>
        </w:tc>
      </w:tr>
      <w:tr w:rsidR="00166141" w:rsidRPr="0070557C" w14:paraId="756E0D7C" w14:textId="77777777" w:rsidTr="0070557C">
        <w:trPr>
          <w:gridAfter w:val="1"/>
          <w:wAfter w:w="13" w:type="dxa"/>
          <w:trHeight w:val="58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C4D0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B1FEC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Всего  кабинетов</w:t>
            </w:r>
            <w:proofErr w:type="gramEnd"/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A20F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0712" w14:textId="18FDE5C9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комнат </w:t>
            </w:r>
            <w:r w:rsidR="00854BAF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proofErr w:type="gramStart"/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</w:tr>
      <w:tr w:rsidR="00166141" w:rsidRPr="0070557C" w14:paraId="243EF690" w14:textId="77777777" w:rsidTr="0070557C">
        <w:trPr>
          <w:gridAfter w:val="1"/>
          <w:wAfter w:w="13" w:type="dxa"/>
          <w:trHeight w:val="55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46FC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EB9E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комнат санитарно-гигиеническим требованиям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DD79" w14:textId="77777777" w:rsidR="00166141" w:rsidRPr="0070557C" w:rsidRDefault="00166141" w:rsidP="0070557C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32F6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66141" w:rsidRPr="0070557C" w14:paraId="39D3DB68" w14:textId="77777777" w:rsidTr="0070557C">
        <w:trPr>
          <w:gridAfter w:val="1"/>
          <w:wAfter w:w="13" w:type="dxa"/>
          <w:trHeight w:val="53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BB12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6354" w14:textId="7C0B37E6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gramEnd"/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оснащенных компьютерной и </w:t>
            </w:r>
            <w:r w:rsidR="00854BAF" w:rsidRPr="0070557C">
              <w:rPr>
                <w:rFonts w:ascii="Times New Roman" w:hAnsi="Times New Roman" w:cs="Times New Roman"/>
                <w:sz w:val="24"/>
                <w:szCs w:val="24"/>
              </w:rPr>
              <w:t>другой информационной</w:t>
            </w: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536C" w14:textId="3627CA61" w:rsidR="00166141" w:rsidRPr="0070557C" w:rsidRDefault="00854BAF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4222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329F109A" w14:textId="77777777" w:rsidTr="0070557C">
        <w:trPr>
          <w:gridAfter w:val="1"/>
          <w:wAfter w:w="13" w:type="dxa"/>
          <w:trHeight w:val="55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625D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7083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Всего компьютеров, используемых в реализации программы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2C8E" w14:textId="1D0C44DC" w:rsidR="00166141" w:rsidRPr="0070557C" w:rsidRDefault="00854BAF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0AB2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1DF971CA" w14:textId="77777777" w:rsidTr="0070557C">
        <w:trPr>
          <w:gridAfter w:val="1"/>
          <w:wAfter w:w="13" w:type="dxa"/>
          <w:trHeight w:val="55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5B92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D484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Телевизоров, используемых в реализации программы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BC0B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E803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6B350A38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1CCA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3305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2527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16F2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04293A28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EB0C" w14:textId="77777777" w:rsidR="00166141" w:rsidRPr="0070557C" w:rsidRDefault="00166141" w:rsidP="0070557C">
            <w:pPr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09FE" w14:textId="77777777" w:rsidR="00166141" w:rsidRPr="0070557C" w:rsidRDefault="00166141" w:rsidP="0070557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3EFF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Оборудование для психологической коррекции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A1CA" w14:textId="77777777" w:rsidR="00166141" w:rsidRPr="0070557C" w:rsidRDefault="00166141" w:rsidP="0070557C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A477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05832ACE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CA9A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4705" w14:textId="77777777" w:rsidR="00166141" w:rsidRPr="0070557C" w:rsidRDefault="00166141" w:rsidP="0070557C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«Юнгианская» песочница 500х700х100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52D3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317C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340B837D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E2A0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DA08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Ультрафиолетовая лампа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50CF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B7E4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1B5C0E8B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2E33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218F" w14:textId="559B0304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мозжечковой стимуляции Баламетрикс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4C48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E1F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794CB449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B7D3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DE83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Балансировочная доска с разметкой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1EA8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EF6B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5A3B2F7A" w14:textId="77777777" w:rsidTr="0070557C">
        <w:trPr>
          <w:gridAfter w:val="1"/>
          <w:wAfter w:w="13" w:type="dxa"/>
          <w:trHeight w:val="303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3B40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BAED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Мешочки с разными цветами и разные по весу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E42D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502B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1B32DF2B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3B74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ACB4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Маятниковый мяч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4DE1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9E6F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7C1FB9B4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3C1B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963A" w14:textId="77777777" w:rsidR="00166141" w:rsidRPr="0070557C" w:rsidRDefault="00166141" w:rsidP="0070557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Палка для визуального контроля движения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EE4E" w14:textId="77777777" w:rsidR="00166141" w:rsidRPr="0070557C" w:rsidRDefault="00166141" w:rsidP="007055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323B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4F18E721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24180A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15F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Доска для бросания мячей с цифрами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98DE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6B52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55489543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67BBA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AC69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Стойка с мишенями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1654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7ACA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7A7458C5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930B2C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7D0A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Коврики для психокоррекционных занятий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AB3E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55B8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4517F97C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E712E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D609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Аудиозаписи для релаксации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1FCA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606D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110DEC1C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CAD34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29D9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Игрушки для пескотерапии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3D61" w14:textId="786CC4BA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7A05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66E410F9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279CED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172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Развивающие настольные игры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F719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5711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00FD80C9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6C0C94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67BB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Материалы для психологического исследования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1BDE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Для каждого возраста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F08F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306E9E11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42428A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5F5B" w14:textId="77777777" w:rsidR="00166141" w:rsidRPr="0070557C" w:rsidRDefault="00166141" w:rsidP="0070557C">
            <w:pPr>
              <w:shd w:val="clear" w:color="auto" w:fill="FFFFFF"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Комплекс биоакустической коррекции Синхро-С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0662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9100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47ABB30B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2CFB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60CA" w14:textId="7A126052" w:rsidR="00166141" w:rsidRPr="0070557C" w:rsidRDefault="00166141" w:rsidP="0070557C">
            <w:pPr>
              <w:shd w:val="clear" w:color="auto" w:fill="FFFFFF"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055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r w:rsidR="0070557C">
              <w:rPr>
                <w:rFonts w:ascii="Times New Roman" w:hAnsi="Times New Roman" w:cs="Times New Roman"/>
                <w:sz w:val="24"/>
                <w:szCs w:val="24"/>
              </w:rPr>
              <w:t>«Нейрокурс», «Нейрофейс»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F4A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B19E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C" w:rsidRPr="0070557C" w14:paraId="6E901DD3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0B51EE" w14:textId="77777777" w:rsidR="0070557C" w:rsidRPr="0070557C" w:rsidRDefault="0070557C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DB1E" w14:textId="393BEB35" w:rsidR="0070557C" w:rsidRPr="0070557C" w:rsidRDefault="0070557C" w:rsidP="0070557C">
            <w:pPr>
              <w:shd w:val="clear" w:color="auto" w:fill="FFFFFF"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Томатис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0EED" w14:textId="4ABB1D6E" w:rsidR="0070557C" w:rsidRPr="0070557C" w:rsidRDefault="0070557C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6BD9" w14:textId="77777777" w:rsidR="0070557C" w:rsidRPr="0070557C" w:rsidRDefault="0070557C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5CCC75EC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0932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FC35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Компьютерные диагностики (познавательная сфера, эмоционально-личностная сфера)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3EF8" w14:textId="0764E240" w:rsidR="00166141" w:rsidRPr="0070557C" w:rsidRDefault="0070557C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6F09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25F03936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DC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2C7A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Материалы для арттерапии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0E59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57DC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698609E6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F9F7E" w14:textId="77777777" w:rsidR="00166141" w:rsidRPr="0070557C" w:rsidRDefault="00166141" w:rsidP="007055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5434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Оборудование для педагогической коррекции (логопеда – дефектолога)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27E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C107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4245CB97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36AD05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8B4F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1E2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B0CF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3C73F391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A04A42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76C1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Зеркало для индивидуальных занятий с ребенком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AD7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A8E3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57849586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53D91E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2CC3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Кушетка для логопедического массажа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1F03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EC3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41AE1512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692B18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0366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Компьютерные логопедические и развивающие игры «Мерсибо»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2511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BBD2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7E0EDB07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B2CB4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D514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1204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14AB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3CA10905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F5A5F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AE8B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F9D7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83CC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41" w:rsidRPr="0070557C" w14:paraId="591B4F64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CB7A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C5D0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7C">
              <w:rPr>
                <w:rFonts w:ascii="Times New Roman" w:hAnsi="Times New Roman" w:cs="Times New Roman"/>
                <w:sz w:val="24"/>
                <w:szCs w:val="24"/>
              </w:rPr>
              <w:t>Материалы для исследования речевого и познавательного развития ребенка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82C6" w14:textId="77777777" w:rsidR="00166141" w:rsidRPr="0070557C" w:rsidRDefault="00166141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A0FA" w14:textId="77777777" w:rsidR="00166141" w:rsidRPr="0070557C" w:rsidRDefault="00166141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C" w:rsidRPr="0070557C" w14:paraId="71B694A4" w14:textId="77777777" w:rsidTr="0070557C">
        <w:trPr>
          <w:gridAfter w:val="1"/>
          <w:wAfter w:w="13" w:type="dxa"/>
          <w:trHeight w:val="26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CA7C" w14:textId="77777777" w:rsidR="0070557C" w:rsidRPr="0070557C" w:rsidRDefault="0070557C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E160" w14:textId="6723F5FA" w:rsidR="0070557C" w:rsidRPr="0070557C" w:rsidRDefault="0070557C" w:rsidP="0070557C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логопедический комплекс «Антошка»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C9AF" w14:textId="69A06956" w:rsidR="0070557C" w:rsidRPr="0070557C" w:rsidRDefault="0070557C" w:rsidP="0070557C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260D" w14:textId="77777777" w:rsidR="0070557C" w:rsidRPr="0070557C" w:rsidRDefault="0070557C" w:rsidP="0070557C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64B94" w14:textId="77777777" w:rsidR="00D84F7A" w:rsidRDefault="00D84F7A"/>
    <w:sectPr w:rsidR="00D8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num w:numId="1" w16cid:durableId="106472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1"/>
    <w:rsid w:val="00166141"/>
    <w:rsid w:val="0070557C"/>
    <w:rsid w:val="00854BAF"/>
    <w:rsid w:val="008C7557"/>
    <w:rsid w:val="00D84F7A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ABD0"/>
  <w15:chartTrackingRefBased/>
  <w15:docId w15:val="{2BF40D86-1435-48D5-9D5B-9C800932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14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Майбах</dc:creator>
  <cp:keywords/>
  <dc:description/>
  <cp:lastModifiedBy>Елизавета</cp:lastModifiedBy>
  <cp:revision>3</cp:revision>
  <cp:lastPrinted>2021-08-06T05:50:00Z</cp:lastPrinted>
  <dcterms:created xsi:type="dcterms:W3CDTF">2022-09-05T08:01:00Z</dcterms:created>
  <dcterms:modified xsi:type="dcterms:W3CDTF">2024-07-12T13:16:00Z</dcterms:modified>
</cp:coreProperties>
</file>